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A264" w14:textId="09F1E766" w:rsidR="005B740D" w:rsidRPr="006340BC"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14:anchorId="4501FC34" wp14:editId="78351E12">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7"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0461F">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sidR="0080461F">
        <w:rPr>
          <w:rFonts w:ascii="Arial" w:hAnsi="Arial" w:cs="Arial"/>
          <w:b/>
        </w:rPr>
        <w:t xml:space="preserve">                 </w:t>
      </w:r>
      <w:r w:rsidRPr="006340BC">
        <w:rPr>
          <w:rFonts w:ascii="Arial" w:hAnsi="Arial" w:cs="Arial"/>
          <w:b/>
        </w:rPr>
        <w:t xml:space="preserve">Contact: </w:t>
      </w:r>
      <w:r w:rsidR="005865B8" w:rsidRPr="005865B8">
        <w:rPr>
          <w:rFonts w:ascii="Arial" w:hAnsi="Arial" w:cs="Arial"/>
          <w:b/>
        </w:rPr>
        <w:t>Greg Duncan</w:t>
      </w:r>
    </w:p>
    <w:p w14:paraId="6DBBA1EE" w14:textId="77777777" w:rsidR="005B740D" w:rsidRPr="004C3721"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14:paraId="52400BDD" w14:textId="77777777" w:rsidR="005B740D"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14:paraId="7E140668" w14:textId="60A19253" w:rsidR="005B740D" w:rsidRPr="006340BC"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b/>
        </w:rPr>
        <w:t>FOR IMMEDIATE RELEASE</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r>
      <w:r w:rsidR="0080461F">
        <w:rPr>
          <w:rFonts w:ascii="Arial" w:hAnsi="Arial" w:cs="Arial"/>
          <w:b/>
        </w:rPr>
        <w:t xml:space="preserve">    </w:t>
      </w:r>
      <w:r w:rsidRPr="006340BC">
        <w:rPr>
          <w:rFonts w:ascii="Arial" w:hAnsi="Arial" w:cs="Arial"/>
        </w:rPr>
        <w:t>E-mail:</w:t>
      </w:r>
      <w:r>
        <w:rPr>
          <w:rFonts w:ascii="Arial" w:hAnsi="Arial" w:cs="Arial"/>
        </w:rPr>
        <w:t xml:space="preserve"> </w:t>
      </w:r>
      <w:r w:rsidR="005865B8">
        <w:rPr>
          <w:rFonts w:ascii="Arial" w:hAnsi="Arial" w:cs="Arial"/>
        </w:rPr>
        <w:t>greg@blueheroncomm.com</w:t>
      </w:r>
    </w:p>
    <w:p w14:paraId="6146BDEA" w14:textId="77777777" w:rsidR="005B740D" w:rsidRDefault="005B740D" w:rsidP="005B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340BC">
        <w:rPr>
          <w:rFonts w:ascii="Arial" w:hAnsi="Arial" w:cs="Arial"/>
        </w:rPr>
        <w:tab/>
      </w:r>
      <w:r w:rsidRPr="006340BC">
        <w:rPr>
          <w:rFonts w:ascii="Arial" w:hAnsi="Arial" w:cs="Arial"/>
        </w:rPr>
        <w:tab/>
        <w:t xml:space="preserve"> </w:t>
      </w:r>
    </w:p>
    <w:p w14:paraId="71F096D7" w14:textId="77777777" w:rsidR="005B740D" w:rsidRDefault="005B740D" w:rsidP="005B740D">
      <w:pPr>
        <w:rPr>
          <w:rFonts w:ascii="Arial" w:hAnsi="Arial" w:cs="Arial"/>
          <w:b/>
          <w:sz w:val="28"/>
          <w:szCs w:val="28"/>
        </w:rPr>
      </w:pPr>
    </w:p>
    <w:p w14:paraId="35D7B855" w14:textId="01AC71AA" w:rsidR="000F16A5" w:rsidRDefault="00E76736" w:rsidP="0080461F">
      <w:pPr>
        <w:jc w:val="center"/>
        <w:rPr>
          <w:rFonts w:ascii="Arial" w:hAnsi="Arial" w:cs="Arial"/>
          <w:b/>
          <w:sz w:val="28"/>
          <w:szCs w:val="28"/>
        </w:rPr>
      </w:pPr>
      <w:r>
        <w:rPr>
          <w:rFonts w:ascii="Arial" w:hAnsi="Arial" w:cs="Arial"/>
          <w:b/>
          <w:sz w:val="28"/>
          <w:szCs w:val="28"/>
        </w:rPr>
        <w:t xml:space="preserve">Protect Valuable Electronics </w:t>
      </w:r>
      <w:r w:rsidR="009C5ED5">
        <w:rPr>
          <w:rFonts w:ascii="Arial" w:hAnsi="Arial" w:cs="Arial"/>
          <w:b/>
          <w:sz w:val="28"/>
          <w:szCs w:val="28"/>
        </w:rPr>
        <w:t xml:space="preserve">and </w:t>
      </w:r>
      <w:r w:rsidR="000623FB">
        <w:rPr>
          <w:rFonts w:ascii="Arial" w:hAnsi="Arial" w:cs="Arial"/>
          <w:b/>
          <w:sz w:val="28"/>
          <w:szCs w:val="28"/>
        </w:rPr>
        <w:t>Digital</w:t>
      </w:r>
      <w:r w:rsidR="009C5ED5">
        <w:rPr>
          <w:rFonts w:ascii="Arial" w:hAnsi="Arial" w:cs="Arial"/>
          <w:b/>
          <w:sz w:val="28"/>
          <w:szCs w:val="28"/>
        </w:rPr>
        <w:t xml:space="preserve"> Information </w:t>
      </w:r>
      <w:r>
        <w:rPr>
          <w:rFonts w:ascii="Arial" w:hAnsi="Arial" w:cs="Arial"/>
          <w:b/>
          <w:sz w:val="28"/>
          <w:szCs w:val="28"/>
        </w:rPr>
        <w:t>with BLACKHAWK</w:t>
      </w:r>
      <w:r w:rsidR="00AA351A">
        <w:rPr>
          <w:rFonts w:ascii="Arial" w:hAnsi="Arial" w:cs="Arial"/>
          <w:b/>
          <w:sz w:val="28"/>
          <w:szCs w:val="28"/>
        </w:rPr>
        <w:t>!</w:t>
      </w:r>
      <w:r>
        <w:rPr>
          <w:rFonts w:ascii="Arial" w:hAnsi="Arial" w:cs="Arial"/>
          <w:b/>
          <w:sz w:val="28"/>
          <w:szCs w:val="28"/>
        </w:rPr>
        <w:t xml:space="preserve"> Under the Radar Pouches</w:t>
      </w:r>
    </w:p>
    <w:p w14:paraId="2FC76308" w14:textId="77777777" w:rsidR="000F16A5" w:rsidRDefault="000F16A5" w:rsidP="000F16A5">
      <w:pPr>
        <w:jc w:val="center"/>
        <w:rPr>
          <w:rFonts w:ascii="Arial" w:hAnsi="Arial" w:cs="Arial"/>
          <w:b/>
          <w:sz w:val="28"/>
          <w:szCs w:val="28"/>
        </w:rPr>
      </w:pPr>
    </w:p>
    <w:p w14:paraId="688C99A2" w14:textId="507A81A5" w:rsidR="00A8642D" w:rsidRDefault="000623FB" w:rsidP="000623FB">
      <w:pPr>
        <w:jc w:val="center"/>
        <w:rPr>
          <w:rFonts w:ascii="Arial" w:hAnsi="Arial" w:cs="Arial"/>
          <w:b/>
          <w:i/>
        </w:rPr>
      </w:pPr>
      <w:r w:rsidRPr="00A8642D">
        <w:rPr>
          <w:rFonts w:ascii="Arial" w:hAnsi="Arial" w:cs="Arial"/>
          <w:b/>
          <w:i/>
        </w:rPr>
        <w:t>BLACKHAWK</w:t>
      </w:r>
      <w:r w:rsidR="00AA351A">
        <w:rPr>
          <w:rFonts w:ascii="Arial" w:hAnsi="Arial" w:cs="Arial"/>
          <w:b/>
          <w:i/>
        </w:rPr>
        <w:t>!</w:t>
      </w:r>
      <w:r w:rsidRPr="00A8642D">
        <w:rPr>
          <w:rFonts w:ascii="Arial" w:hAnsi="Arial" w:cs="Arial"/>
          <w:b/>
          <w:i/>
          <w:vertAlign w:val="superscript"/>
        </w:rPr>
        <w:t>®</w:t>
      </w:r>
      <w:r w:rsidRPr="00A8642D">
        <w:rPr>
          <w:rFonts w:ascii="Arial" w:hAnsi="Arial" w:cs="Arial"/>
          <w:b/>
          <w:i/>
        </w:rPr>
        <w:t xml:space="preserve"> Under the Radar™ Pouches</w:t>
      </w:r>
      <w:r>
        <w:rPr>
          <w:rFonts w:ascii="Arial" w:hAnsi="Arial" w:cs="Arial"/>
          <w:b/>
          <w:i/>
        </w:rPr>
        <w:t xml:space="preserve"> feature Zero Trace™ signal blocking technology to protect</w:t>
      </w:r>
      <w:r w:rsidR="00A8642D">
        <w:rPr>
          <w:rFonts w:ascii="Arial" w:hAnsi="Arial" w:cs="Arial"/>
          <w:b/>
          <w:i/>
        </w:rPr>
        <w:t xml:space="preserve"> valuable electronic devices and </w:t>
      </w:r>
      <w:r>
        <w:rPr>
          <w:rFonts w:ascii="Arial" w:hAnsi="Arial" w:cs="Arial"/>
          <w:b/>
          <w:i/>
        </w:rPr>
        <w:t>digital</w:t>
      </w:r>
      <w:r w:rsidR="00A8642D">
        <w:rPr>
          <w:rFonts w:ascii="Arial" w:hAnsi="Arial" w:cs="Arial"/>
          <w:b/>
          <w:i/>
        </w:rPr>
        <w:t xml:space="preserve"> information from </w:t>
      </w:r>
      <w:r>
        <w:rPr>
          <w:rFonts w:ascii="Arial" w:hAnsi="Arial" w:cs="Arial"/>
          <w:b/>
          <w:i/>
        </w:rPr>
        <w:t>would-be crimin</w:t>
      </w:r>
      <w:bookmarkStart w:id="0" w:name="_GoBack"/>
      <w:bookmarkEnd w:id="0"/>
      <w:r>
        <w:rPr>
          <w:rFonts w:ascii="Arial" w:hAnsi="Arial" w:cs="Arial"/>
          <w:b/>
          <w:i/>
        </w:rPr>
        <w:t>als</w:t>
      </w:r>
      <w:r w:rsidR="00A8642D">
        <w:rPr>
          <w:rFonts w:ascii="Arial" w:hAnsi="Arial" w:cs="Arial"/>
          <w:b/>
          <w:i/>
        </w:rPr>
        <w:t xml:space="preserve">. The pouches </w:t>
      </w:r>
      <w:r w:rsidR="00AA351A">
        <w:rPr>
          <w:rFonts w:ascii="Arial" w:hAnsi="Arial" w:cs="Arial"/>
          <w:b/>
          <w:i/>
        </w:rPr>
        <w:t>halt unwanted scan</w:t>
      </w:r>
      <w:r w:rsidR="00A8642D">
        <w:rPr>
          <w:rFonts w:ascii="Arial" w:hAnsi="Arial" w:cs="Arial"/>
          <w:b/>
          <w:i/>
        </w:rPr>
        <w:t xml:space="preserve">s of personal and financial information stored on RFID chips found in many credit cards, IDs and passports. Law enforcement agents who seize electronic devices as evidence can use the pouches to prevent remote data wiping. </w:t>
      </w:r>
      <w:r>
        <w:rPr>
          <w:rFonts w:ascii="Arial" w:hAnsi="Arial" w:cs="Arial"/>
          <w:b/>
          <w:i/>
        </w:rPr>
        <w:t xml:space="preserve">The pouches are available for cell phones, wallets, passports, tablets and laptop computers. The Under the Radar Courier Bag features two protective pockets and functions as an everyday courier bag. </w:t>
      </w:r>
    </w:p>
    <w:p w14:paraId="31574E2A" w14:textId="77777777" w:rsidR="00FE755B" w:rsidRDefault="00FE755B" w:rsidP="005B740D">
      <w:pPr>
        <w:rPr>
          <w:rFonts w:ascii="Arial" w:hAnsi="Arial" w:cs="Arial"/>
          <w:bCs/>
        </w:rPr>
      </w:pPr>
    </w:p>
    <w:p w14:paraId="59A0F6ED" w14:textId="050A34D5" w:rsidR="00EB1BDE" w:rsidRDefault="005B740D" w:rsidP="004377E0">
      <w:pPr>
        <w:rPr>
          <w:rFonts w:ascii="Arial" w:hAnsi="Arial" w:cs="Arial"/>
        </w:rPr>
      </w:pPr>
      <w:r w:rsidRPr="00B54A24">
        <w:rPr>
          <w:rFonts w:ascii="Arial" w:hAnsi="Arial" w:cs="Arial"/>
        </w:rPr>
        <w:t xml:space="preserve">NORFOLK, Va. – </w:t>
      </w:r>
      <w:r w:rsidR="00172F9F">
        <w:rPr>
          <w:rFonts w:ascii="Arial" w:hAnsi="Arial" w:cs="Arial"/>
        </w:rPr>
        <w:t>September 18</w:t>
      </w:r>
      <w:r w:rsidR="0064668C">
        <w:rPr>
          <w:rFonts w:ascii="Arial" w:hAnsi="Arial" w:cs="Arial"/>
        </w:rPr>
        <w:t>,</w:t>
      </w:r>
      <w:r w:rsidR="00D401F8" w:rsidRPr="0080461F">
        <w:rPr>
          <w:rFonts w:ascii="Arial" w:hAnsi="Arial" w:cs="Arial"/>
        </w:rPr>
        <w:t xml:space="preserve"> 2014 </w:t>
      </w:r>
      <w:r w:rsidR="00721B44" w:rsidRPr="0080461F">
        <w:rPr>
          <w:rFonts w:ascii="Arial" w:hAnsi="Arial" w:cs="Arial"/>
        </w:rPr>
        <w:t xml:space="preserve">– </w:t>
      </w:r>
      <w:r w:rsidR="006E2674">
        <w:rPr>
          <w:rFonts w:ascii="Arial" w:hAnsi="Arial" w:cs="Arial"/>
        </w:rPr>
        <w:t>T</w:t>
      </w:r>
      <w:r w:rsidR="007F439F">
        <w:rPr>
          <w:rFonts w:ascii="Arial" w:hAnsi="Arial" w:cs="Arial"/>
        </w:rPr>
        <w:t xml:space="preserve">he need to protect </w:t>
      </w:r>
      <w:r w:rsidR="000623FB">
        <w:rPr>
          <w:rFonts w:ascii="Arial" w:hAnsi="Arial" w:cs="Arial"/>
        </w:rPr>
        <w:t>digital</w:t>
      </w:r>
      <w:r w:rsidR="007F439F">
        <w:rPr>
          <w:rFonts w:ascii="Arial" w:hAnsi="Arial" w:cs="Arial"/>
        </w:rPr>
        <w:t xml:space="preserve"> information</w:t>
      </w:r>
      <w:r w:rsidR="004377E0">
        <w:rPr>
          <w:rFonts w:ascii="Arial" w:hAnsi="Arial" w:cs="Arial"/>
        </w:rPr>
        <w:t xml:space="preserve"> and electronic devices</w:t>
      </w:r>
      <w:r w:rsidR="007F439F">
        <w:rPr>
          <w:rFonts w:ascii="Arial" w:hAnsi="Arial" w:cs="Arial"/>
        </w:rPr>
        <w:t xml:space="preserve"> is </w:t>
      </w:r>
      <w:r w:rsidR="00621E59">
        <w:rPr>
          <w:rFonts w:ascii="Arial" w:hAnsi="Arial" w:cs="Arial"/>
        </w:rPr>
        <w:t>greater</w:t>
      </w:r>
      <w:r w:rsidR="007F439F">
        <w:rPr>
          <w:rFonts w:ascii="Arial" w:hAnsi="Arial" w:cs="Arial"/>
        </w:rPr>
        <w:t xml:space="preserve"> than ever. BLACKHAWK!</w:t>
      </w:r>
      <w:r w:rsidR="007F439F" w:rsidRPr="00A8642D">
        <w:rPr>
          <w:rFonts w:ascii="Arial" w:hAnsi="Arial" w:cs="Arial"/>
          <w:vertAlign w:val="superscript"/>
        </w:rPr>
        <w:t>®</w:t>
      </w:r>
      <w:r w:rsidR="007F439F">
        <w:rPr>
          <w:rFonts w:ascii="Arial" w:hAnsi="Arial" w:cs="Arial"/>
        </w:rPr>
        <w:t xml:space="preserve"> </w:t>
      </w:r>
      <w:r w:rsidR="00E76736">
        <w:rPr>
          <w:rFonts w:ascii="Arial" w:hAnsi="Arial" w:cs="Arial"/>
        </w:rPr>
        <w:t>Under the Radar</w:t>
      </w:r>
      <w:r w:rsidR="00E76736" w:rsidRPr="00AA351A">
        <w:rPr>
          <w:rFonts w:ascii="Arial" w:hAnsi="Arial" w:cs="Arial"/>
          <w:vertAlign w:val="superscript"/>
        </w:rPr>
        <w:t>™</w:t>
      </w:r>
      <w:r w:rsidR="00E76736">
        <w:rPr>
          <w:rFonts w:ascii="Arial" w:hAnsi="Arial" w:cs="Arial"/>
        </w:rPr>
        <w:t xml:space="preserve"> Pouches have been designed to protect valuable electronics from </w:t>
      </w:r>
      <w:r w:rsidR="00DB2729">
        <w:rPr>
          <w:rFonts w:ascii="Arial" w:hAnsi="Arial" w:cs="Arial"/>
        </w:rPr>
        <w:t>remote exploitation with Zero Tra</w:t>
      </w:r>
      <w:r w:rsidR="00EB1BDE">
        <w:rPr>
          <w:rFonts w:ascii="Arial" w:hAnsi="Arial" w:cs="Arial"/>
        </w:rPr>
        <w:t>ce</w:t>
      </w:r>
      <w:r w:rsidR="00AA351A" w:rsidRPr="00AA351A">
        <w:rPr>
          <w:rFonts w:ascii="Arial" w:hAnsi="Arial" w:cs="Arial"/>
          <w:vertAlign w:val="superscript"/>
        </w:rPr>
        <w:t>™</w:t>
      </w:r>
      <w:r w:rsidR="00EB1BDE">
        <w:rPr>
          <w:rFonts w:ascii="Arial" w:hAnsi="Arial" w:cs="Arial"/>
        </w:rPr>
        <w:t xml:space="preserve"> signal blocking technology. From cell phones to 17-inch laptop</w:t>
      </w:r>
      <w:r w:rsidR="00621E59">
        <w:rPr>
          <w:rFonts w:ascii="Arial" w:hAnsi="Arial" w:cs="Arial"/>
        </w:rPr>
        <w:t xml:space="preserve"> computers</w:t>
      </w:r>
      <w:r w:rsidR="00AA351A">
        <w:rPr>
          <w:rFonts w:ascii="Arial" w:hAnsi="Arial" w:cs="Arial"/>
        </w:rPr>
        <w:t>,</w:t>
      </w:r>
      <w:r w:rsidR="00EB1BDE">
        <w:rPr>
          <w:rFonts w:ascii="Arial" w:hAnsi="Arial" w:cs="Arial"/>
        </w:rPr>
        <w:t xml:space="preserve"> Under the Radar pouches make valuable items disappear from prying eyes. </w:t>
      </w:r>
    </w:p>
    <w:p w14:paraId="6B247C1E" w14:textId="77777777" w:rsidR="00EB1BDE" w:rsidRDefault="00EB1BDE" w:rsidP="004377E0">
      <w:pPr>
        <w:rPr>
          <w:rFonts w:ascii="Arial" w:hAnsi="Arial" w:cs="Arial"/>
        </w:rPr>
      </w:pPr>
    </w:p>
    <w:p w14:paraId="38B2992D" w14:textId="23935D4E" w:rsidR="00084EB3" w:rsidRDefault="00EB1BDE" w:rsidP="004377E0">
      <w:pPr>
        <w:rPr>
          <w:rFonts w:ascii="Arial" w:hAnsi="Arial" w:cs="Arial"/>
        </w:rPr>
      </w:pPr>
      <w:r>
        <w:rPr>
          <w:rFonts w:ascii="Arial" w:hAnsi="Arial" w:cs="Arial"/>
        </w:rPr>
        <w:t>“</w:t>
      </w:r>
      <w:r w:rsidR="00943001">
        <w:rPr>
          <w:rFonts w:ascii="Arial" w:hAnsi="Arial" w:cs="Arial"/>
        </w:rPr>
        <w:t xml:space="preserve">Electronic devices emit </w:t>
      </w:r>
      <w:r>
        <w:rPr>
          <w:rFonts w:ascii="Arial" w:hAnsi="Arial" w:cs="Arial"/>
        </w:rPr>
        <w:t xml:space="preserve">signal </w:t>
      </w:r>
      <w:r w:rsidR="00943001">
        <w:rPr>
          <w:rFonts w:ascii="Arial" w:hAnsi="Arial" w:cs="Arial"/>
        </w:rPr>
        <w:t xml:space="preserve">even when turned off,” said BLACKHAWK! </w:t>
      </w:r>
      <w:proofErr w:type="gramStart"/>
      <w:r>
        <w:rPr>
          <w:rFonts w:ascii="Arial" w:hAnsi="Arial" w:cs="Arial"/>
        </w:rPr>
        <w:t>Tactica</w:t>
      </w:r>
      <w:r w:rsidR="00943001">
        <w:rPr>
          <w:rFonts w:ascii="Arial" w:hAnsi="Arial" w:cs="Arial"/>
        </w:rPr>
        <w:t xml:space="preserve">l Accessories Product </w:t>
      </w:r>
      <w:r>
        <w:rPr>
          <w:rFonts w:ascii="Arial" w:hAnsi="Arial" w:cs="Arial"/>
        </w:rPr>
        <w:t>Manager Chris Laack.</w:t>
      </w:r>
      <w:proofErr w:type="gramEnd"/>
      <w:r>
        <w:rPr>
          <w:rFonts w:ascii="Arial" w:hAnsi="Arial" w:cs="Arial"/>
        </w:rPr>
        <w:t xml:space="preserve"> “</w:t>
      </w:r>
      <w:r w:rsidR="00084EB3">
        <w:rPr>
          <w:rFonts w:ascii="Arial" w:hAnsi="Arial" w:cs="Arial"/>
        </w:rPr>
        <w:t xml:space="preserve">We developed the Under the Radar Pouches to block </w:t>
      </w:r>
      <w:r w:rsidR="00943001">
        <w:rPr>
          <w:rFonts w:ascii="Arial" w:hAnsi="Arial" w:cs="Arial"/>
        </w:rPr>
        <w:t>incoming and</w:t>
      </w:r>
      <w:r w:rsidR="00084EB3">
        <w:rPr>
          <w:rFonts w:ascii="Arial" w:hAnsi="Arial" w:cs="Arial"/>
        </w:rPr>
        <w:t xml:space="preserve"> outgoing signals. This protects valuables from detection and shields against unwanted reading of information on </w:t>
      </w:r>
      <w:r w:rsidR="0035462A">
        <w:rPr>
          <w:rFonts w:ascii="Arial" w:hAnsi="Arial" w:cs="Arial"/>
        </w:rPr>
        <w:t xml:space="preserve">the </w:t>
      </w:r>
      <w:r w:rsidR="00084EB3">
        <w:rPr>
          <w:rFonts w:ascii="Arial" w:hAnsi="Arial" w:cs="Arial"/>
        </w:rPr>
        <w:t>RFID chips</w:t>
      </w:r>
      <w:r w:rsidR="009C5ED5">
        <w:rPr>
          <w:rFonts w:ascii="Arial" w:hAnsi="Arial" w:cs="Arial"/>
        </w:rPr>
        <w:t xml:space="preserve"> found</w:t>
      </w:r>
      <w:r w:rsidR="00084EB3">
        <w:rPr>
          <w:rFonts w:ascii="Arial" w:hAnsi="Arial" w:cs="Arial"/>
        </w:rPr>
        <w:t xml:space="preserve"> in many credit cards, IDs and passports.”</w:t>
      </w:r>
    </w:p>
    <w:p w14:paraId="609DD459" w14:textId="77777777" w:rsidR="00084EB3" w:rsidRDefault="00084EB3" w:rsidP="004377E0">
      <w:pPr>
        <w:rPr>
          <w:rFonts w:ascii="Arial" w:hAnsi="Arial" w:cs="Arial"/>
        </w:rPr>
      </w:pPr>
    </w:p>
    <w:p w14:paraId="72795DBC" w14:textId="60FED290" w:rsidR="004377E0" w:rsidRDefault="00943001" w:rsidP="004377E0">
      <w:pPr>
        <w:rPr>
          <w:rFonts w:ascii="Arial" w:hAnsi="Arial" w:cs="Arial"/>
        </w:rPr>
      </w:pPr>
      <w:r>
        <w:rPr>
          <w:rFonts w:ascii="Arial" w:hAnsi="Arial" w:cs="Arial"/>
        </w:rPr>
        <w:t>Inserting a device</w:t>
      </w:r>
      <w:r w:rsidR="00AA351A">
        <w:rPr>
          <w:rFonts w:ascii="Arial" w:hAnsi="Arial" w:cs="Arial"/>
        </w:rPr>
        <w:t xml:space="preserve"> into the </w:t>
      </w:r>
      <w:r>
        <w:rPr>
          <w:rFonts w:ascii="Arial" w:hAnsi="Arial" w:cs="Arial"/>
        </w:rPr>
        <w:t xml:space="preserve">lined pocket then </w:t>
      </w:r>
      <w:r w:rsidR="009C5ED5">
        <w:rPr>
          <w:rFonts w:ascii="Arial" w:hAnsi="Arial" w:cs="Arial"/>
        </w:rPr>
        <w:t xml:space="preserve">closing the adjustable hook and loop closure </w:t>
      </w:r>
      <w:r w:rsidR="00527DE2">
        <w:rPr>
          <w:rFonts w:ascii="Arial" w:hAnsi="Arial" w:cs="Arial"/>
        </w:rPr>
        <w:t>prevents any signal transmission</w:t>
      </w:r>
      <w:r w:rsidR="009C5ED5">
        <w:rPr>
          <w:rFonts w:ascii="Arial" w:hAnsi="Arial" w:cs="Arial"/>
        </w:rPr>
        <w:t xml:space="preserve">. </w:t>
      </w:r>
      <w:r>
        <w:rPr>
          <w:rFonts w:ascii="Arial" w:hAnsi="Arial" w:cs="Arial"/>
        </w:rPr>
        <w:t xml:space="preserve">The electromagnetic interior lining blocks signals including any GPS-enabled devices. </w:t>
      </w:r>
      <w:r w:rsidR="009C5ED5">
        <w:rPr>
          <w:rFonts w:ascii="Arial" w:hAnsi="Arial" w:cs="Arial"/>
        </w:rPr>
        <w:t xml:space="preserve">Electronic devices seized by law enforcement can be stored in the pouches to prevent remote data wiping and protect valuable evidence. </w:t>
      </w:r>
    </w:p>
    <w:p w14:paraId="365A0C66" w14:textId="77777777" w:rsidR="009C5ED5" w:rsidRDefault="009C5ED5" w:rsidP="004377E0">
      <w:pPr>
        <w:rPr>
          <w:rFonts w:ascii="Arial" w:hAnsi="Arial" w:cs="Arial"/>
        </w:rPr>
      </w:pPr>
    </w:p>
    <w:p w14:paraId="09E06FF2" w14:textId="1BC03AD2" w:rsidR="004377E0" w:rsidRDefault="009C5ED5" w:rsidP="005B740D">
      <w:pPr>
        <w:rPr>
          <w:rFonts w:ascii="Arial" w:hAnsi="Arial" w:cs="Arial"/>
        </w:rPr>
      </w:pPr>
      <w:r>
        <w:rPr>
          <w:rFonts w:ascii="Arial" w:hAnsi="Arial" w:cs="Arial"/>
        </w:rPr>
        <w:t>Seven different sizes of Under the Radar pouches will fit a variety of phones, wallets, passports</w:t>
      </w:r>
      <w:r w:rsidR="00085A67">
        <w:rPr>
          <w:rFonts w:ascii="Arial" w:hAnsi="Arial" w:cs="Arial"/>
        </w:rPr>
        <w:t xml:space="preserve">, tablets and laptop </w:t>
      </w:r>
      <w:r>
        <w:rPr>
          <w:rFonts w:ascii="Arial" w:hAnsi="Arial" w:cs="Arial"/>
        </w:rPr>
        <w:t>computers. The Under the Radar Courier Bag incorporates an exterior cell phone/utility pouch and interior laptop pocket for protecting electronics and valuables</w:t>
      </w:r>
      <w:r w:rsidR="00FA2FB5">
        <w:rPr>
          <w:rFonts w:ascii="Arial" w:hAnsi="Arial" w:cs="Arial"/>
        </w:rPr>
        <w:t>. T</w:t>
      </w:r>
      <w:r>
        <w:rPr>
          <w:rFonts w:ascii="Arial" w:hAnsi="Arial" w:cs="Arial"/>
        </w:rPr>
        <w:t xml:space="preserve">he rest of the bag functions as an everyday courier bag. </w:t>
      </w:r>
    </w:p>
    <w:p w14:paraId="313F86A3" w14:textId="77777777" w:rsidR="0064668C" w:rsidRDefault="0064668C" w:rsidP="008F7D51">
      <w:pPr>
        <w:rPr>
          <w:rFonts w:ascii="Arial" w:hAnsi="Arial" w:cs="Arial"/>
          <w:b/>
          <w:bCs/>
        </w:rPr>
      </w:pPr>
    </w:p>
    <w:p w14:paraId="0B6BADC7" w14:textId="37955DDB" w:rsidR="008F7D51" w:rsidRPr="00E149D0" w:rsidRDefault="000623FB" w:rsidP="008F7D51">
      <w:pPr>
        <w:rPr>
          <w:rFonts w:ascii="Arial" w:hAnsi="Arial" w:cs="Arial"/>
          <w:bCs/>
        </w:rPr>
      </w:pPr>
      <w:r>
        <w:rPr>
          <w:rFonts w:ascii="Arial" w:hAnsi="Arial" w:cs="Arial"/>
          <w:b/>
          <w:bCs/>
        </w:rPr>
        <w:t>Description</w:t>
      </w:r>
      <w:r w:rsidR="00CC4775">
        <w:rPr>
          <w:rFonts w:ascii="Arial" w:hAnsi="Arial" w:cs="Arial"/>
          <w:b/>
          <w:bCs/>
        </w:rPr>
        <w:t xml:space="preserve"> / </w:t>
      </w:r>
      <w:r w:rsidR="008F7D51" w:rsidRPr="00E149D0">
        <w:rPr>
          <w:rFonts w:ascii="Arial" w:hAnsi="Arial" w:cs="Arial"/>
          <w:b/>
          <w:bCs/>
        </w:rPr>
        <w:t>MSRP</w:t>
      </w:r>
    </w:p>
    <w:p w14:paraId="3A347F94" w14:textId="0ED360EE" w:rsidR="009C5ED5" w:rsidRPr="009C5ED5" w:rsidRDefault="009C5ED5" w:rsidP="009C5ED5">
      <w:pPr>
        <w:rPr>
          <w:rFonts w:ascii="Arial" w:hAnsi="Arial" w:cs="Arial"/>
        </w:rPr>
      </w:pPr>
      <w:r w:rsidRPr="009C5ED5">
        <w:rPr>
          <w:rFonts w:ascii="Arial" w:hAnsi="Arial" w:cs="Arial"/>
        </w:rPr>
        <w:t>Under the Radar™ Cell Phone Pouch</w:t>
      </w:r>
      <w:r w:rsidR="00CC4775">
        <w:rPr>
          <w:rFonts w:ascii="Arial" w:hAnsi="Arial" w:cs="Arial"/>
        </w:rPr>
        <w:t xml:space="preserve"> / </w:t>
      </w:r>
      <w:r w:rsidRPr="009C5ED5">
        <w:rPr>
          <w:rFonts w:ascii="Arial" w:hAnsi="Arial" w:cs="Arial"/>
        </w:rPr>
        <w:t>$14.99</w:t>
      </w:r>
    </w:p>
    <w:p w14:paraId="0B0F2656" w14:textId="43C03AD2" w:rsidR="009C5ED5" w:rsidRPr="009C5ED5" w:rsidRDefault="009C5ED5" w:rsidP="009C5ED5">
      <w:pPr>
        <w:rPr>
          <w:rFonts w:ascii="Arial" w:hAnsi="Arial" w:cs="Arial"/>
        </w:rPr>
      </w:pPr>
      <w:r w:rsidRPr="009C5ED5">
        <w:rPr>
          <w:rFonts w:ascii="Arial" w:hAnsi="Arial" w:cs="Arial"/>
        </w:rPr>
        <w:t>Under the Radar™ Oversized Cell Phone Pouch</w:t>
      </w:r>
      <w:r w:rsidR="00CC4775">
        <w:rPr>
          <w:rFonts w:ascii="Arial" w:hAnsi="Arial" w:cs="Arial"/>
        </w:rPr>
        <w:t xml:space="preserve"> / </w:t>
      </w:r>
      <w:r w:rsidRPr="009C5ED5">
        <w:rPr>
          <w:rFonts w:ascii="Arial" w:hAnsi="Arial" w:cs="Arial"/>
        </w:rPr>
        <w:t>$16.99</w:t>
      </w:r>
    </w:p>
    <w:p w14:paraId="5F3E755A" w14:textId="7133D65D" w:rsidR="009C5ED5" w:rsidRPr="009C5ED5" w:rsidRDefault="009C5ED5" w:rsidP="009C5ED5">
      <w:pPr>
        <w:rPr>
          <w:rFonts w:ascii="Arial" w:hAnsi="Arial" w:cs="Arial"/>
        </w:rPr>
      </w:pPr>
      <w:r w:rsidRPr="009C5ED5">
        <w:rPr>
          <w:rFonts w:ascii="Arial" w:hAnsi="Arial" w:cs="Arial"/>
        </w:rPr>
        <w:lastRenderedPageBreak/>
        <w:t>Under the Radar™ Passport Pouch</w:t>
      </w:r>
      <w:r w:rsidR="00CC4775">
        <w:rPr>
          <w:rFonts w:ascii="Arial" w:hAnsi="Arial" w:cs="Arial"/>
        </w:rPr>
        <w:t xml:space="preserve"> / </w:t>
      </w:r>
      <w:r w:rsidRPr="009C5ED5">
        <w:rPr>
          <w:rFonts w:ascii="Arial" w:hAnsi="Arial" w:cs="Arial"/>
        </w:rPr>
        <w:t>$19.99</w:t>
      </w:r>
    </w:p>
    <w:p w14:paraId="7A28DBCD" w14:textId="43A81A59" w:rsidR="009C5ED5" w:rsidRPr="009C5ED5" w:rsidRDefault="009C5ED5" w:rsidP="009C5ED5">
      <w:pPr>
        <w:rPr>
          <w:rFonts w:ascii="Arial" w:hAnsi="Arial" w:cs="Arial"/>
        </w:rPr>
      </w:pPr>
      <w:r w:rsidRPr="009C5ED5">
        <w:rPr>
          <w:rFonts w:ascii="Arial" w:hAnsi="Arial" w:cs="Arial"/>
        </w:rPr>
        <w:t xml:space="preserve">Under the Radar™ </w:t>
      </w:r>
      <w:proofErr w:type="spellStart"/>
      <w:r w:rsidRPr="009C5ED5">
        <w:rPr>
          <w:rFonts w:ascii="Arial" w:hAnsi="Arial" w:cs="Arial"/>
        </w:rPr>
        <w:t>iPad</w:t>
      </w:r>
      <w:proofErr w:type="spellEnd"/>
      <w:r w:rsidRPr="009C5ED5">
        <w:rPr>
          <w:rFonts w:ascii="Arial" w:hAnsi="Arial" w:cs="Arial"/>
        </w:rPr>
        <w:t>® Pouch</w:t>
      </w:r>
      <w:r w:rsidR="00CC4775">
        <w:rPr>
          <w:rFonts w:ascii="Arial" w:hAnsi="Arial" w:cs="Arial"/>
        </w:rPr>
        <w:t xml:space="preserve"> / </w:t>
      </w:r>
      <w:r w:rsidRPr="009C5ED5">
        <w:rPr>
          <w:rFonts w:ascii="Arial" w:hAnsi="Arial" w:cs="Arial"/>
        </w:rPr>
        <w:t>$29.99</w:t>
      </w:r>
    </w:p>
    <w:p w14:paraId="0C854D13" w14:textId="764FCA61" w:rsidR="009C5ED5" w:rsidRPr="009C5ED5" w:rsidRDefault="009C5ED5" w:rsidP="009C5ED5">
      <w:pPr>
        <w:rPr>
          <w:rFonts w:ascii="Arial" w:hAnsi="Arial" w:cs="Arial"/>
        </w:rPr>
      </w:pPr>
      <w:r w:rsidRPr="009C5ED5">
        <w:rPr>
          <w:rFonts w:ascii="Arial" w:hAnsi="Arial" w:cs="Arial"/>
        </w:rPr>
        <w:t>Under the Radar™ 13” Laptop Pouch</w:t>
      </w:r>
      <w:r w:rsidR="00CC4775">
        <w:rPr>
          <w:rFonts w:ascii="Arial" w:hAnsi="Arial" w:cs="Arial"/>
        </w:rPr>
        <w:t xml:space="preserve"> / </w:t>
      </w:r>
      <w:r w:rsidRPr="009C5ED5">
        <w:rPr>
          <w:rFonts w:ascii="Arial" w:hAnsi="Arial" w:cs="Arial"/>
        </w:rPr>
        <w:t>$42.99</w:t>
      </w:r>
    </w:p>
    <w:p w14:paraId="70EA8048" w14:textId="0AC97BFF" w:rsidR="009C5ED5" w:rsidRPr="009C5ED5" w:rsidRDefault="009C5ED5" w:rsidP="009C5ED5">
      <w:pPr>
        <w:rPr>
          <w:rFonts w:ascii="Arial" w:hAnsi="Arial" w:cs="Arial"/>
        </w:rPr>
      </w:pPr>
      <w:r w:rsidRPr="009C5ED5">
        <w:rPr>
          <w:rFonts w:ascii="Arial" w:hAnsi="Arial" w:cs="Arial"/>
        </w:rPr>
        <w:t>Under the Radar™ 15” Laptop Pouch</w:t>
      </w:r>
      <w:r w:rsidR="00CC4775">
        <w:rPr>
          <w:rFonts w:ascii="Arial" w:hAnsi="Arial" w:cs="Arial"/>
        </w:rPr>
        <w:t xml:space="preserve"> / </w:t>
      </w:r>
      <w:r w:rsidRPr="009C5ED5">
        <w:rPr>
          <w:rFonts w:ascii="Arial" w:hAnsi="Arial" w:cs="Arial"/>
        </w:rPr>
        <w:t>$47.99</w:t>
      </w:r>
    </w:p>
    <w:p w14:paraId="6F4834B4" w14:textId="05F11A5F" w:rsidR="009C5ED5" w:rsidRPr="009C5ED5" w:rsidRDefault="009C5ED5" w:rsidP="009C5ED5">
      <w:pPr>
        <w:rPr>
          <w:rFonts w:ascii="Arial" w:hAnsi="Arial" w:cs="Arial"/>
        </w:rPr>
      </w:pPr>
      <w:r w:rsidRPr="009C5ED5">
        <w:rPr>
          <w:rFonts w:ascii="Arial" w:hAnsi="Arial" w:cs="Arial"/>
        </w:rPr>
        <w:t>Under the Radar™ 17” Laptop Pouch</w:t>
      </w:r>
      <w:r w:rsidR="00CC4775">
        <w:rPr>
          <w:rFonts w:ascii="Arial" w:hAnsi="Arial" w:cs="Arial"/>
        </w:rPr>
        <w:t xml:space="preserve"> / </w:t>
      </w:r>
      <w:r w:rsidRPr="009C5ED5">
        <w:rPr>
          <w:rFonts w:ascii="Arial" w:hAnsi="Arial" w:cs="Arial"/>
        </w:rPr>
        <w:t>$52.99</w:t>
      </w:r>
    </w:p>
    <w:p w14:paraId="401AC29E" w14:textId="015A1697" w:rsidR="009C5ED5" w:rsidRPr="009C5ED5" w:rsidRDefault="009C5ED5" w:rsidP="009C5ED5">
      <w:pPr>
        <w:rPr>
          <w:rFonts w:ascii="Arial" w:hAnsi="Arial" w:cs="Arial"/>
        </w:rPr>
      </w:pPr>
      <w:r w:rsidRPr="009C5ED5">
        <w:rPr>
          <w:rFonts w:ascii="Arial" w:hAnsi="Arial" w:cs="Arial"/>
        </w:rPr>
        <w:t>Under the Radar™ Courier Bag</w:t>
      </w:r>
      <w:r w:rsidR="00CC4775">
        <w:rPr>
          <w:rFonts w:ascii="Arial" w:hAnsi="Arial" w:cs="Arial"/>
        </w:rPr>
        <w:t xml:space="preserve"> / </w:t>
      </w:r>
      <w:r w:rsidRPr="009C5ED5">
        <w:rPr>
          <w:rFonts w:ascii="Arial" w:hAnsi="Arial" w:cs="Arial"/>
        </w:rPr>
        <w:t>$149.99</w:t>
      </w:r>
    </w:p>
    <w:p w14:paraId="17D5F892" w14:textId="77777777" w:rsidR="000623FB" w:rsidRDefault="000623FB">
      <w:pPr>
        <w:rPr>
          <w:rFonts w:ascii="Arial" w:hAnsi="Arial" w:cs="Arial"/>
        </w:rPr>
      </w:pPr>
    </w:p>
    <w:p w14:paraId="2D013641" w14:textId="1A784BA0" w:rsidR="0086406E" w:rsidRPr="001C17CD" w:rsidRDefault="00984BE7">
      <w:pPr>
        <w:rPr>
          <w:rFonts w:ascii="Arial" w:hAnsi="Arial" w:cs="Arial"/>
          <w:bCs/>
        </w:rPr>
      </w:pPr>
      <w:r>
        <w:rPr>
          <w:rFonts w:ascii="Arial" w:hAnsi="Arial" w:cs="Arial"/>
          <w:bCs/>
        </w:rPr>
        <w:t>For more information on</w:t>
      </w:r>
      <w:r w:rsidR="005B740D" w:rsidRPr="001B7331">
        <w:rPr>
          <w:rFonts w:ascii="Arial" w:hAnsi="Arial" w:cs="Arial"/>
          <w:bCs/>
        </w:rPr>
        <w:t xml:space="preserve"> BLACKHAWK! </w:t>
      </w:r>
      <w:proofErr w:type="gramStart"/>
      <w:r w:rsidR="005B740D" w:rsidRPr="001B7331">
        <w:rPr>
          <w:rFonts w:ascii="Arial" w:hAnsi="Arial" w:cs="Arial"/>
          <w:bCs/>
        </w:rPr>
        <w:t>products</w:t>
      </w:r>
      <w:proofErr w:type="gramEnd"/>
      <w:r w:rsidR="005B740D" w:rsidRPr="001B7331">
        <w:rPr>
          <w:rFonts w:ascii="Arial" w:hAnsi="Arial" w:cs="Arial"/>
          <w:bCs/>
        </w:rPr>
        <w:t xml:space="preserve">, </w:t>
      </w:r>
      <w:r>
        <w:rPr>
          <w:rFonts w:ascii="Arial" w:hAnsi="Arial" w:cs="Arial"/>
          <w:bCs/>
        </w:rPr>
        <w:t>visit</w:t>
      </w:r>
      <w:r w:rsidR="005B740D" w:rsidRPr="001B7331">
        <w:rPr>
          <w:rFonts w:ascii="Arial" w:hAnsi="Arial" w:cs="Arial"/>
          <w:bCs/>
        </w:rPr>
        <w:t xml:space="preserve"> </w:t>
      </w:r>
      <w:hyperlink r:id="rId8" w:tgtFrame="_blank" w:history="1">
        <w:r w:rsidR="005B740D" w:rsidRPr="001B7331">
          <w:rPr>
            <w:rStyle w:val="Hyperlink"/>
            <w:rFonts w:ascii="Arial" w:hAnsi="Arial" w:cs="Arial"/>
            <w:bCs/>
          </w:rPr>
          <w:t>www.BLACKHAWK.com</w:t>
        </w:r>
      </w:hyperlink>
      <w:r w:rsidR="005B740D" w:rsidRPr="001B7331">
        <w:rPr>
          <w:rFonts w:ascii="Arial" w:hAnsi="Arial" w:cs="Arial"/>
          <w:bCs/>
        </w:rPr>
        <w:t>.</w:t>
      </w:r>
    </w:p>
    <w:sectPr w:rsidR="0086406E" w:rsidRPr="001C17CD" w:rsidSect="005B74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1F49" w14:textId="77777777" w:rsidR="005E21E0" w:rsidRDefault="005E21E0" w:rsidP="001C17CD">
      <w:r>
        <w:separator/>
      </w:r>
    </w:p>
  </w:endnote>
  <w:endnote w:type="continuationSeparator" w:id="0">
    <w:p w14:paraId="5596C0E5" w14:textId="77777777" w:rsidR="005E21E0" w:rsidRDefault="005E21E0" w:rsidP="001C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88768"/>
      <w:docPartObj>
        <w:docPartGallery w:val="Page Numbers (Bottom of Page)"/>
        <w:docPartUnique/>
      </w:docPartObj>
    </w:sdtPr>
    <w:sdtEndPr/>
    <w:sdtContent>
      <w:sdt>
        <w:sdtPr>
          <w:id w:val="860082579"/>
          <w:docPartObj>
            <w:docPartGallery w:val="Page Numbers (Top of Page)"/>
            <w:docPartUnique/>
          </w:docPartObj>
        </w:sdtPr>
        <w:sdtEndPr/>
        <w:sdtContent>
          <w:p w14:paraId="6F1D603C" w14:textId="42E260DB" w:rsidR="00A8642D" w:rsidRDefault="00A8642D">
            <w:pPr>
              <w:pStyle w:val="Footer"/>
              <w:jc w:val="right"/>
            </w:pPr>
            <w:r>
              <w:t xml:space="preserve">Page </w:t>
            </w:r>
            <w:r>
              <w:rPr>
                <w:b/>
                <w:bCs/>
              </w:rPr>
              <w:fldChar w:fldCharType="begin"/>
            </w:r>
            <w:r>
              <w:rPr>
                <w:b/>
                <w:bCs/>
              </w:rPr>
              <w:instrText xml:space="preserve"> PAGE </w:instrText>
            </w:r>
            <w:r>
              <w:rPr>
                <w:b/>
                <w:bCs/>
              </w:rPr>
              <w:fldChar w:fldCharType="separate"/>
            </w:r>
            <w:r w:rsidR="00E43EF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43EF3">
              <w:rPr>
                <w:b/>
                <w:bCs/>
                <w:noProof/>
              </w:rPr>
              <w:t>2</w:t>
            </w:r>
            <w:r>
              <w:rPr>
                <w:b/>
                <w:bCs/>
              </w:rPr>
              <w:fldChar w:fldCharType="end"/>
            </w:r>
          </w:p>
        </w:sdtContent>
      </w:sdt>
    </w:sdtContent>
  </w:sdt>
  <w:p w14:paraId="2B1C6CF6" w14:textId="77777777" w:rsidR="00A8642D" w:rsidRDefault="00A86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F159" w14:textId="77777777" w:rsidR="005E21E0" w:rsidRDefault="005E21E0" w:rsidP="001C17CD">
      <w:r>
        <w:separator/>
      </w:r>
    </w:p>
  </w:footnote>
  <w:footnote w:type="continuationSeparator" w:id="0">
    <w:p w14:paraId="5D6EF17E" w14:textId="77777777" w:rsidR="005E21E0" w:rsidRDefault="005E21E0" w:rsidP="001C1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0D"/>
    <w:rsid w:val="00016DE2"/>
    <w:rsid w:val="00041CFC"/>
    <w:rsid w:val="000623FB"/>
    <w:rsid w:val="0008429E"/>
    <w:rsid w:val="00084EB3"/>
    <w:rsid w:val="00085A67"/>
    <w:rsid w:val="000B47B0"/>
    <w:rsid w:val="000D7E32"/>
    <w:rsid w:val="000F16A5"/>
    <w:rsid w:val="00131285"/>
    <w:rsid w:val="00135FB5"/>
    <w:rsid w:val="00160652"/>
    <w:rsid w:val="00164A8B"/>
    <w:rsid w:val="00172F9F"/>
    <w:rsid w:val="001968D6"/>
    <w:rsid w:val="001B39FD"/>
    <w:rsid w:val="001C17CD"/>
    <w:rsid w:val="001E3F65"/>
    <w:rsid w:val="001F070B"/>
    <w:rsid w:val="00201496"/>
    <w:rsid w:val="00241A0A"/>
    <w:rsid w:val="00243EB3"/>
    <w:rsid w:val="00256605"/>
    <w:rsid w:val="002A0EE2"/>
    <w:rsid w:val="002A4BFE"/>
    <w:rsid w:val="002A4DF1"/>
    <w:rsid w:val="002C1EC5"/>
    <w:rsid w:val="002D43D6"/>
    <w:rsid w:val="00302BED"/>
    <w:rsid w:val="0030330A"/>
    <w:rsid w:val="00326F8F"/>
    <w:rsid w:val="00353D23"/>
    <w:rsid w:val="00353F65"/>
    <w:rsid w:val="0035462A"/>
    <w:rsid w:val="00362161"/>
    <w:rsid w:val="003743C7"/>
    <w:rsid w:val="0039788F"/>
    <w:rsid w:val="003C392C"/>
    <w:rsid w:val="003E6455"/>
    <w:rsid w:val="003F12C3"/>
    <w:rsid w:val="00411F5B"/>
    <w:rsid w:val="0041683A"/>
    <w:rsid w:val="00434942"/>
    <w:rsid w:val="004377E0"/>
    <w:rsid w:val="00444F51"/>
    <w:rsid w:val="00482F37"/>
    <w:rsid w:val="00492B5B"/>
    <w:rsid w:val="00493E0A"/>
    <w:rsid w:val="004A0E5B"/>
    <w:rsid w:val="004A4A37"/>
    <w:rsid w:val="004C5E85"/>
    <w:rsid w:val="004D467D"/>
    <w:rsid w:val="00504F20"/>
    <w:rsid w:val="00510283"/>
    <w:rsid w:val="00527DE2"/>
    <w:rsid w:val="00530E00"/>
    <w:rsid w:val="00537235"/>
    <w:rsid w:val="00561AB0"/>
    <w:rsid w:val="005629A4"/>
    <w:rsid w:val="00563541"/>
    <w:rsid w:val="005865B8"/>
    <w:rsid w:val="005B740D"/>
    <w:rsid w:val="005D1072"/>
    <w:rsid w:val="005E21E0"/>
    <w:rsid w:val="005F77D6"/>
    <w:rsid w:val="00605303"/>
    <w:rsid w:val="00621E59"/>
    <w:rsid w:val="0062649C"/>
    <w:rsid w:val="006305FB"/>
    <w:rsid w:val="0064668C"/>
    <w:rsid w:val="00650333"/>
    <w:rsid w:val="00651E0F"/>
    <w:rsid w:val="0067056F"/>
    <w:rsid w:val="0067515B"/>
    <w:rsid w:val="00683DC1"/>
    <w:rsid w:val="00687F20"/>
    <w:rsid w:val="006919B3"/>
    <w:rsid w:val="006C5266"/>
    <w:rsid w:val="006E2674"/>
    <w:rsid w:val="00702701"/>
    <w:rsid w:val="00710FB4"/>
    <w:rsid w:val="0071222A"/>
    <w:rsid w:val="00714FF1"/>
    <w:rsid w:val="00720F33"/>
    <w:rsid w:val="00721B44"/>
    <w:rsid w:val="007327D2"/>
    <w:rsid w:val="007372FD"/>
    <w:rsid w:val="007740C3"/>
    <w:rsid w:val="00780914"/>
    <w:rsid w:val="00785A7A"/>
    <w:rsid w:val="007901AF"/>
    <w:rsid w:val="007C10DC"/>
    <w:rsid w:val="007D377C"/>
    <w:rsid w:val="007F439F"/>
    <w:rsid w:val="00802E67"/>
    <w:rsid w:val="0080461F"/>
    <w:rsid w:val="00806CC5"/>
    <w:rsid w:val="0083304A"/>
    <w:rsid w:val="00834FCD"/>
    <w:rsid w:val="0084070F"/>
    <w:rsid w:val="008421A6"/>
    <w:rsid w:val="00857341"/>
    <w:rsid w:val="008606F4"/>
    <w:rsid w:val="00863CB5"/>
    <w:rsid w:val="0086406E"/>
    <w:rsid w:val="008674A9"/>
    <w:rsid w:val="00873DDC"/>
    <w:rsid w:val="008A2A03"/>
    <w:rsid w:val="008C5259"/>
    <w:rsid w:val="008D524A"/>
    <w:rsid w:val="008E3BC6"/>
    <w:rsid w:val="008F6B3F"/>
    <w:rsid w:val="008F7D51"/>
    <w:rsid w:val="00943001"/>
    <w:rsid w:val="00950E11"/>
    <w:rsid w:val="009737B0"/>
    <w:rsid w:val="00984BE7"/>
    <w:rsid w:val="0099284B"/>
    <w:rsid w:val="00995543"/>
    <w:rsid w:val="009C1D8C"/>
    <w:rsid w:val="009C5ED5"/>
    <w:rsid w:val="009D63CE"/>
    <w:rsid w:val="00A225BC"/>
    <w:rsid w:val="00A26C93"/>
    <w:rsid w:val="00A35E94"/>
    <w:rsid w:val="00A8642D"/>
    <w:rsid w:val="00A872DE"/>
    <w:rsid w:val="00A92E56"/>
    <w:rsid w:val="00A958C9"/>
    <w:rsid w:val="00AA351A"/>
    <w:rsid w:val="00B00F13"/>
    <w:rsid w:val="00B17547"/>
    <w:rsid w:val="00B21A8C"/>
    <w:rsid w:val="00B56DAC"/>
    <w:rsid w:val="00B670AE"/>
    <w:rsid w:val="00B71166"/>
    <w:rsid w:val="00BC1494"/>
    <w:rsid w:val="00BD3A0B"/>
    <w:rsid w:val="00BD64F9"/>
    <w:rsid w:val="00BF457C"/>
    <w:rsid w:val="00BF7A48"/>
    <w:rsid w:val="00C067AC"/>
    <w:rsid w:val="00C2241E"/>
    <w:rsid w:val="00C243D6"/>
    <w:rsid w:val="00C2502C"/>
    <w:rsid w:val="00C5791E"/>
    <w:rsid w:val="00CA7176"/>
    <w:rsid w:val="00CC465F"/>
    <w:rsid w:val="00CC4775"/>
    <w:rsid w:val="00CC647F"/>
    <w:rsid w:val="00CF2493"/>
    <w:rsid w:val="00D257E5"/>
    <w:rsid w:val="00D30FBB"/>
    <w:rsid w:val="00D401F8"/>
    <w:rsid w:val="00D42471"/>
    <w:rsid w:val="00D446F9"/>
    <w:rsid w:val="00D6429D"/>
    <w:rsid w:val="00D74F94"/>
    <w:rsid w:val="00D75883"/>
    <w:rsid w:val="00D75E70"/>
    <w:rsid w:val="00D82875"/>
    <w:rsid w:val="00DB0279"/>
    <w:rsid w:val="00DB2729"/>
    <w:rsid w:val="00E218AC"/>
    <w:rsid w:val="00E21FCC"/>
    <w:rsid w:val="00E22B16"/>
    <w:rsid w:val="00E3443A"/>
    <w:rsid w:val="00E35A64"/>
    <w:rsid w:val="00E43EF3"/>
    <w:rsid w:val="00E62F71"/>
    <w:rsid w:val="00E76736"/>
    <w:rsid w:val="00EB1BDE"/>
    <w:rsid w:val="00EB7F07"/>
    <w:rsid w:val="00EC7D18"/>
    <w:rsid w:val="00ED26BE"/>
    <w:rsid w:val="00ED41DF"/>
    <w:rsid w:val="00ED650D"/>
    <w:rsid w:val="00EE0D2A"/>
    <w:rsid w:val="00EE770E"/>
    <w:rsid w:val="00F17B58"/>
    <w:rsid w:val="00F216C0"/>
    <w:rsid w:val="00F25DE3"/>
    <w:rsid w:val="00F35F21"/>
    <w:rsid w:val="00F54251"/>
    <w:rsid w:val="00F66713"/>
    <w:rsid w:val="00F77B63"/>
    <w:rsid w:val="00F976EC"/>
    <w:rsid w:val="00FA2FB5"/>
    <w:rsid w:val="00FA3C94"/>
    <w:rsid w:val="00FD08E3"/>
    <w:rsid w:val="00FD3EDC"/>
    <w:rsid w:val="00FE755B"/>
    <w:rsid w:val="00FF43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9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40D"/>
    <w:rPr>
      <w:color w:val="0000FF"/>
      <w:u w:val="single"/>
    </w:rPr>
  </w:style>
  <w:style w:type="paragraph" w:styleId="BalloonText">
    <w:name w:val="Balloon Text"/>
    <w:basedOn w:val="Normal"/>
    <w:link w:val="BalloonTextChar"/>
    <w:uiPriority w:val="99"/>
    <w:semiHidden/>
    <w:unhideWhenUsed/>
    <w:rsid w:val="00B71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166"/>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353D23"/>
    <w:rPr>
      <w:color w:val="800080" w:themeColor="followedHyperlink"/>
      <w:u w:val="single"/>
    </w:rPr>
  </w:style>
  <w:style w:type="paragraph" w:styleId="Header">
    <w:name w:val="header"/>
    <w:basedOn w:val="Normal"/>
    <w:link w:val="HeaderChar"/>
    <w:uiPriority w:val="99"/>
    <w:unhideWhenUsed/>
    <w:rsid w:val="001C17CD"/>
    <w:pPr>
      <w:tabs>
        <w:tab w:val="center" w:pos="4680"/>
        <w:tab w:val="right" w:pos="9360"/>
      </w:tabs>
    </w:pPr>
  </w:style>
  <w:style w:type="character" w:customStyle="1" w:styleId="HeaderChar">
    <w:name w:val="Header Char"/>
    <w:basedOn w:val="DefaultParagraphFont"/>
    <w:link w:val="Header"/>
    <w:uiPriority w:val="99"/>
    <w:rsid w:val="001C17CD"/>
    <w:rPr>
      <w:rFonts w:ascii="Times New Roman" w:eastAsia="Times New Roman" w:hAnsi="Times New Roman" w:cs="Times New Roman"/>
    </w:rPr>
  </w:style>
  <w:style w:type="paragraph" w:styleId="Footer">
    <w:name w:val="footer"/>
    <w:basedOn w:val="Normal"/>
    <w:link w:val="FooterChar"/>
    <w:uiPriority w:val="99"/>
    <w:unhideWhenUsed/>
    <w:rsid w:val="001C17CD"/>
    <w:pPr>
      <w:tabs>
        <w:tab w:val="center" w:pos="4680"/>
        <w:tab w:val="right" w:pos="9360"/>
      </w:tabs>
    </w:pPr>
  </w:style>
  <w:style w:type="character" w:customStyle="1" w:styleId="FooterChar">
    <w:name w:val="Footer Char"/>
    <w:basedOn w:val="DefaultParagraphFont"/>
    <w:link w:val="Footer"/>
    <w:uiPriority w:val="99"/>
    <w:rsid w:val="001C17C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40D"/>
    <w:rPr>
      <w:color w:val="0000FF"/>
      <w:u w:val="single"/>
    </w:rPr>
  </w:style>
  <w:style w:type="paragraph" w:styleId="BalloonText">
    <w:name w:val="Balloon Text"/>
    <w:basedOn w:val="Normal"/>
    <w:link w:val="BalloonTextChar"/>
    <w:uiPriority w:val="99"/>
    <w:semiHidden/>
    <w:unhideWhenUsed/>
    <w:rsid w:val="00B71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166"/>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353D23"/>
    <w:rPr>
      <w:color w:val="800080" w:themeColor="followedHyperlink"/>
      <w:u w:val="single"/>
    </w:rPr>
  </w:style>
  <w:style w:type="paragraph" w:styleId="Header">
    <w:name w:val="header"/>
    <w:basedOn w:val="Normal"/>
    <w:link w:val="HeaderChar"/>
    <w:uiPriority w:val="99"/>
    <w:unhideWhenUsed/>
    <w:rsid w:val="001C17CD"/>
    <w:pPr>
      <w:tabs>
        <w:tab w:val="center" w:pos="4680"/>
        <w:tab w:val="right" w:pos="9360"/>
      </w:tabs>
    </w:pPr>
  </w:style>
  <w:style w:type="character" w:customStyle="1" w:styleId="HeaderChar">
    <w:name w:val="Header Char"/>
    <w:basedOn w:val="DefaultParagraphFont"/>
    <w:link w:val="Header"/>
    <w:uiPriority w:val="99"/>
    <w:rsid w:val="001C17CD"/>
    <w:rPr>
      <w:rFonts w:ascii="Times New Roman" w:eastAsia="Times New Roman" w:hAnsi="Times New Roman" w:cs="Times New Roman"/>
    </w:rPr>
  </w:style>
  <w:style w:type="paragraph" w:styleId="Footer">
    <w:name w:val="footer"/>
    <w:basedOn w:val="Normal"/>
    <w:link w:val="FooterChar"/>
    <w:uiPriority w:val="99"/>
    <w:unhideWhenUsed/>
    <w:rsid w:val="001C17CD"/>
    <w:pPr>
      <w:tabs>
        <w:tab w:val="center" w:pos="4680"/>
        <w:tab w:val="right" w:pos="9360"/>
      </w:tabs>
    </w:pPr>
  </w:style>
  <w:style w:type="character" w:customStyle="1" w:styleId="FooterChar">
    <w:name w:val="Footer Char"/>
    <w:basedOn w:val="DefaultParagraphFont"/>
    <w:link w:val="Footer"/>
    <w:uiPriority w:val="99"/>
    <w:rsid w:val="001C17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Duncan</dc:creator>
  <cp:lastModifiedBy>Reich, JJ (John)</cp:lastModifiedBy>
  <cp:revision>11</cp:revision>
  <cp:lastPrinted>2014-09-18T16:17:00Z</cp:lastPrinted>
  <dcterms:created xsi:type="dcterms:W3CDTF">2014-08-28T15:26:00Z</dcterms:created>
  <dcterms:modified xsi:type="dcterms:W3CDTF">2014-09-18T16:31:00Z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31c37046-4abf-4163-8a0e-d5600e6d7218</vt:lpwstr>
  </property>
  <property fmtid="{D5CDD505-2E9C-101B-9397-08002B2CF9AE}" pid="3" name="ATKCategory">
    <vt:lpwstr>Public</vt:lpwstr>
  </property>
</Properties>
</file>